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66F7B" w14:textId="77777777" w:rsidR="008921F7" w:rsidRPr="008921F7" w:rsidRDefault="008921F7" w:rsidP="008921F7">
      <w:r w:rsidRPr="008921F7">
        <w:t>这一节课，我们小小花几分钟对这一章学习的内容做一次完整的回顾。这一章的内容大部分都是偏向理论，主要起到对 LLM 快速扫盲+认识，这一章可以划分成 4 个部分。</w:t>
      </w:r>
    </w:p>
    <w:p w14:paraId="719F7382" w14:textId="77777777" w:rsidR="008921F7" w:rsidRPr="008921F7" w:rsidRDefault="008921F7" w:rsidP="008921F7">
      <w:r w:rsidRPr="008921F7">
        <w:t>先来看下思维导图</w:t>
      </w:r>
    </w:p>
    <w:p w14:paraId="57E0501D" w14:textId="01882BCC" w:rsidR="00136AA0" w:rsidRDefault="008921F7">
      <w:r>
        <w:rPr>
          <w:noProof/>
        </w:rPr>
        <w:drawing>
          <wp:inline distT="0" distB="0" distL="0" distR="0" wp14:anchorId="6004D932" wp14:editId="62A0B057">
            <wp:extent cx="5274310" cy="3463925"/>
            <wp:effectExtent l="0" t="0" r="2540" b="3175"/>
            <wp:docPr id="6386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66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A9962" w14:textId="77777777" w:rsidR="008921F7" w:rsidRPr="008921F7" w:rsidRDefault="008921F7" w:rsidP="008921F7">
      <w:pPr>
        <w:rPr>
          <w:b/>
          <w:bCs/>
        </w:rPr>
      </w:pPr>
      <w:r w:rsidRPr="008921F7">
        <w:rPr>
          <w:b/>
          <w:bCs/>
        </w:rPr>
        <w:t>01. 快速认识 LLM 大语言模型</w:t>
      </w:r>
    </w:p>
    <w:p w14:paraId="38AB2183" w14:textId="77777777" w:rsidR="008921F7" w:rsidRPr="008921F7" w:rsidRDefault="008921F7" w:rsidP="008921F7">
      <w:r w:rsidRPr="008921F7">
        <w:t>第 1 个部分我们简单介绍了什么是大语言模型，大语言模型的工作流程是什么，其实本质上就是一个词概率预测模型，通过大量参数预测出哪一个词下一次出现的概率最大。</w:t>
      </w:r>
    </w:p>
    <w:p w14:paraId="1831816C" w14:textId="77777777" w:rsidR="008921F7" w:rsidRPr="008921F7" w:rsidRDefault="008921F7" w:rsidP="008921F7">
      <w:r w:rsidRPr="008921F7">
        <w:t>还学习了 LLM 大语言模型能为企业赋能的价值及在企业中落地的一些场景&amp;案例，例如：办公助理、知识库助手、运维管理、智能客服、数据分析、销售赋能、原生应用集成、流程智能化、实时预测、虚拟导购等。</w:t>
      </w:r>
    </w:p>
    <w:p w14:paraId="41B08816" w14:textId="1329A5E3" w:rsidR="008921F7" w:rsidRDefault="008921F7">
      <w:r>
        <w:rPr>
          <w:noProof/>
        </w:rPr>
        <w:drawing>
          <wp:inline distT="0" distB="0" distL="0" distR="0" wp14:anchorId="3FCDBDFF" wp14:editId="6B609923">
            <wp:extent cx="5274310" cy="2381250"/>
            <wp:effectExtent l="0" t="0" r="2540" b="0"/>
            <wp:docPr id="111663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38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5D29" w14:textId="77777777" w:rsidR="008921F7" w:rsidRPr="008921F7" w:rsidRDefault="008921F7" w:rsidP="008921F7">
      <w:r w:rsidRPr="008921F7">
        <w:t>并分享了一些接入 LLM 前后的变化。除此之外，还探讨了学习 LLM 对职业发展的影响、大模型工程师的待遇等。</w:t>
      </w:r>
    </w:p>
    <w:p w14:paraId="0F36CC88" w14:textId="77777777" w:rsidR="008921F7" w:rsidRPr="008921F7" w:rsidRDefault="008921F7" w:rsidP="008921F7">
      <w:pPr>
        <w:rPr>
          <w:b/>
          <w:bCs/>
        </w:rPr>
      </w:pPr>
      <w:r w:rsidRPr="008921F7">
        <w:rPr>
          <w:b/>
          <w:bCs/>
        </w:rPr>
        <w:t>02. 注册与使用 ChatGPT</w:t>
      </w:r>
    </w:p>
    <w:p w14:paraId="445140B1" w14:textId="77777777" w:rsidR="008921F7" w:rsidRPr="008921F7" w:rsidRDefault="008921F7" w:rsidP="008921F7">
      <w:r w:rsidRPr="008921F7">
        <w:t>第 2 个部分，我们分享了如何注册与使用当前最热门的 AI 应用——ChatGPT，以及其使用</w:t>
      </w:r>
      <w:r w:rsidRPr="008921F7">
        <w:lastRenderedPageBreak/>
        <w:t>技巧。</w:t>
      </w:r>
    </w:p>
    <w:p w14:paraId="7C2BA47B" w14:textId="77777777" w:rsidR="008921F7" w:rsidRPr="008921F7" w:rsidRDefault="008921F7" w:rsidP="008921F7">
      <w:r w:rsidRPr="008921F7">
        <w:t>并在使用过程中探讨其缺点：</w:t>
      </w:r>
    </w:p>
    <w:p w14:paraId="31520F40" w14:textId="77777777" w:rsidR="008921F7" w:rsidRPr="008921F7" w:rsidRDefault="008921F7" w:rsidP="008921F7">
      <w:pPr>
        <w:numPr>
          <w:ilvl w:val="0"/>
          <w:numId w:val="1"/>
        </w:numPr>
      </w:pPr>
      <w:r w:rsidRPr="008921F7">
        <w:t>无法获取实时更新的信息；</w:t>
      </w:r>
    </w:p>
    <w:p w14:paraId="341FDACD" w14:textId="77777777" w:rsidR="008921F7" w:rsidRPr="008921F7" w:rsidRDefault="008921F7" w:rsidP="008921F7">
      <w:pPr>
        <w:numPr>
          <w:ilvl w:val="0"/>
          <w:numId w:val="1"/>
        </w:numPr>
      </w:pPr>
      <w:r w:rsidRPr="008921F7">
        <w:t>无法基于企业内部信息进行回答；</w:t>
      </w:r>
    </w:p>
    <w:p w14:paraId="4519A810" w14:textId="77777777" w:rsidR="008921F7" w:rsidRPr="008921F7" w:rsidRDefault="008921F7" w:rsidP="008921F7">
      <w:pPr>
        <w:numPr>
          <w:ilvl w:val="0"/>
          <w:numId w:val="1"/>
        </w:numPr>
      </w:pPr>
      <w:r w:rsidRPr="008921F7">
        <w:t>默认无法与外部环境进行交互；</w:t>
      </w:r>
    </w:p>
    <w:p w14:paraId="0451537F" w14:textId="77777777" w:rsidR="008921F7" w:rsidRPr="008921F7" w:rsidRDefault="008921F7" w:rsidP="008921F7">
      <w:pPr>
        <w:numPr>
          <w:ilvl w:val="0"/>
          <w:numId w:val="1"/>
        </w:numPr>
      </w:pPr>
      <w:r w:rsidRPr="008921F7">
        <w:t>数学能力有限，处理复杂数学问题时，结果往往是错的；</w:t>
      </w:r>
    </w:p>
    <w:p w14:paraId="3EFCCEE8" w14:textId="77777777" w:rsidR="008921F7" w:rsidRPr="008921F7" w:rsidRDefault="008921F7" w:rsidP="008921F7">
      <w:pPr>
        <w:numPr>
          <w:ilvl w:val="0"/>
          <w:numId w:val="1"/>
        </w:numPr>
      </w:pPr>
      <w:r w:rsidRPr="008921F7">
        <w:t>自信地将虚假或者错误的信息呈现给用户（幻觉）；</w:t>
      </w:r>
    </w:p>
    <w:p w14:paraId="039A74B9" w14:textId="77777777" w:rsidR="008921F7" w:rsidRPr="008921F7" w:rsidRDefault="008921F7" w:rsidP="008921F7">
      <w:pPr>
        <w:numPr>
          <w:ilvl w:val="0"/>
          <w:numId w:val="1"/>
        </w:numPr>
      </w:pPr>
      <w:r w:rsidRPr="008921F7">
        <w:t>处理长上下文，复杂上下文时不连贯；</w:t>
      </w:r>
    </w:p>
    <w:p w14:paraId="577C99E6" w14:textId="77777777" w:rsidR="008921F7" w:rsidRPr="008921F7" w:rsidRDefault="008921F7" w:rsidP="008921F7">
      <w:pPr>
        <w:numPr>
          <w:ilvl w:val="0"/>
          <w:numId w:val="1"/>
        </w:numPr>
      </w:pPr>
      <w:r w:rsidRPr="008921F7">
        <w:t>人机对话很强，但不一定是一种很适合的交互方式；</w:t>
      </w:r>
    </w:p>
    <w:p w14:paraId="6228EB56" w14:textId="77777777" w:rsidR="008921F7" w:rsidRPr="008921F7" w:rsidRDefault="008921F7" w:rsidP="008921F7">
      <w:r w:rsidRPr="008921F7">
        <w:t>这些虽然是 LLM 的通用缺点，但是可以通过外部编程、配置工具、配置知识库等功能完成，这也是这一门课我们学习的重点。</w:t>
      </w:r>
    </w:p>
    <w:p w14:paraId="56D939D4" w14:textId="77777777" w:rsidR="008921F7" w:rsidRPr="008921F7" w:rsidRDefault="008921F7" w:rsidP="008921F7">
      <w:pPr>
        <w:rPr>
          <w:b/>
          <w:bCs/>
        </w:rPr>
      </w:pPr>
      <w:r w:rsidRPr="008921F7">
        <w:rPr>
          <w:b/>
          <w:bCs/>
        </w:rPr>
        <w:t>03. LLM 大语言模型如何影响软件的构建</w:t>
      </w:r>
    </w:p>
    <w:p w14:paraId="668C4FF5" w14:textId="77777777" w:rsidR="008921F7" w:rsidRPr="008921F7" w:rsidRDefault="008921F7" w:rsidP="008921F7">
      <w:r w:rsidRPr="008921F7">
        <w:t>这一部分探讨了 LLM 对软件开发，对程序员本身有什么影响，在 LLM 的加持下，未来的软件架构会是什么样子的。</w:t>
      </w:r>
    </w:p>
    <w:p w14:paraId="2FE450F5" w14:textId="77777777" w:rsidR="008921F7" w:rsidRPr="008921F7" w:rsidRDefault="008921F7" w:rsidP="008921F7">
      <w:r w:rsidRPr="008921F7">
        <w:t>首先是最基础的 ChatGPT/LLM 在软件开发中的单点提效：</w:t>
      </w:r>
    </w:p>
    <w:p w14:paraId="65029082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智能代码提示；</w:t>
      </w:r>
    </w:p>
    <w:p w14:paraId="2E6EAC56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SQL语句的智能生成；</w:t>
      </w:r>
    </w:p>
    <w:p w14:paraId="66D6224D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静态代码检查与自动修复；</w:t>
      </w:r>
    </w:p>
    <w:p w14:paraId="3FEED39E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单元/接口测试代码生成；</w:t>
      </w:r>
    </w:p>
    <w:p w14:paraId="4839209A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代码评审与代码重构</w:t>
      </w:r>
    </w:p>
    <w:p w14:paraId="52A4835E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失败用例自动分析与归因</w:t>
      </w:r>
    </w:p>
    <w:p w14:paraId="0C509BAC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重复代码检查</w:t>
      </w:r>
    </w:p>
    <w:p w14:paraId="0B70C5E4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跨端代码快速转换</w:t>
      </w:r>
    </w:p>
    <w:p w14:paraId="00647C58" w14:textId="77777777" w:rsidR="008921F7" w:rsidRPr="008921F7" w:rsidRDefault="008921F7" w:rsidP="008921F7">
      <w:pPr>
        <w:numPr>
          <w:ilvl w:val="0"/>
          <w:numId w:val="2"/>
        </w:numPr>
      </w:pPr>
      <w:r w:rsidRPr="008921F7">
        <w:t>代码注释生成</w:t>
      </w:r>
      <w:r w:rsidRPr="008921F7">
        <w:br/>
        <w:t>10.更精准的技术问答</w:t>
      </w:r>
    </w:p>
    <w:p w14:paraId="2A02FE82" w14:textId="77777777" w:rsidR="008921F7" w:rsidRPr="008921F7" w:rsidRDefault="008921F7" w:rsidP="008921F7">
      <w:r w:rsidRPr="008921F7">
        <w:t>除了最基础的聊天对话方式，目前 LLM 在编程领域还有几个更接近的应用——Github Copilot 与 CodeGeeX。</w:t>
      </w:r>
    </w:p>
    <w:p w14:paraId="4FEA8018" w14:textId="77777777" w:rsidR="008921F7" w:rsidRPr="008921F7" w:rsidRDefault="008921F7" w:rsidP="008921F7">
      <w:pPr>
        <w:numPr>
          <w:ilvl w:val="0"/>
          <w:numId w:val="3"/>
        </w:numPr>
      </w:pPr>
      <w:r w:rsidRPr="008921F7">
        <w:t>Github Copilot 官网：</w:t>
      </w:r>
      <w:hyperlink r:id="rId7" w:tgtFrame="_blank" w:history="1">
        <w:r w:rsidRPr="008921F7">
          <w:rPr>
            <w:rStyle w:val="a3"/>
          </w:rPr>
          <w:t>https://github.com/features/copilot</w:t>
        </w:r>
      </w:hyperlink>
    </w:p>
    <w:p w14:paraId="7240E9CA" w14:textId="77777777" w:rsidR="008921F7" w:rsidRPr="008921F7" w:rsidRDefault="008921F7" w:rsidP="008921F7">
      <w:pPr>
        <w:numPr>
          <w:ilvl w:val="0"/>
          <w:numId w:val="3"/>
        </w:numPr>
      </w:pPr>
      <w:r w:rsidRPr="008921F7">
        <w:t>CodeGeex 官网：</w:t>
      </w:r>
      <w:hyperlink r:id="rId8" w:tgtFrame="_blank" w:history="1">
        <w:r w:rsidRPr="008921F7">
          <w:rPr>
            <w:rStyle w:val="a3"/>
          </w:rPr>
          <w:t>https://codegeex.cn/zh-CN/</w:t>
        </w:r>
      </w:hyperlink>
    </w:p>
    <w:p w14:paraId="3F55D8C1" w14:textId="77777777" w:rsidR="008921F7" w:rsidRPr="008921F7" w:rsidRDefault="008921F7" w:rsidP="008921F7">
      <w:r w:rsidRPr="008921F7">
        <w:t>演示了这两个 AI 编程助手在 VSCode 中对代码进行生成与补全、生成注释、代码翻译、代码问答等功能。</w:t>
      </w:r>
    </w:p>
    <w:p w14:paraId="5B692D04" w14:textId="77777777" w:rsidR="008921F7" w:rsidRPr="008921F7" w:rsidRDefault="008921F7" w:rsidP="008921F7">
      <w:r w:rsidRPr="008921F7">
        <w:t>最后探讨了如果所有应用都需要使用 AI 进行重构，未来的架构会是什么样的，在这个架构下需要学习的 3 种能力。</w:t>
      </w:r>
    </w:p>
    <w:p w14:paraId="6CF0E88A" w14:textId="77777777" w:rsidR="008921F7" w:rsidRPr="008921F7" w:rsidRDefault="008921F7" w:rsidP="008921F7">
      <w:r w:rsidRPr="008921F7">
        <w:t>以及当前 5 个 AI 自动化编程等级短期和长期对软件开发及程序员的职业影响。</w:t>
      </w:r>
    </w:p>
    <w:p w14:paraId="7115DA29" w14:textId="77777777" w:rsidR="008921F7" w:rsidRPr="008921F7" w:rsidRDefault="008921F7" w:rsidP="008921F7">
      <w:pPr>
        <w:rPr>
          <w:b/>
          <w:bCs/>
        </w:rPr>
      </w:pPr>
      <w:r w:rsidRPr="008921F7">
        <w:rPr>
          <w:b/>
          <w:bCs/>
        </w:rPr>
        <w:t>04. LLM 应用开发开胃小菜</w:t>
      </w:r>
    </w:p>
    <w:p w14:paraId="6E5F439D" w14:textId="77777777" w:rsidR="008921F7" w:rsidRPr="008921F7" w:rsidRDefault="008921F7" w:rsidP="008921F7">
      <w:r w:rsidRPr="008921F7">
        <w:t>最后一个部分介绍了 LLM 应用开发中的一些常见专有名词，涵盖了：</w:t>
      </w:r>
      <w:r w:rsidRPr="008921F7">
        <w:rPr>
          <w:b/>
          <w:bCs/>
        </w:rPr>
        <w:t>LLM、AIGC、AGI、Agent、Prompt、GPT、Token、LoRA、矢量/向量数据库、数据蒸馏</w:t>
      </w:r>
      <w:r w:rsidRPr="008921F7">
        <w:t>等。</w:t>
      </w:r>
    </w:p>
    <w:p w14:paraId="57B1CD74" w14:textId="77777777" w:rsidR="008921F7" w:rsidRPr="008921F7" w:rsidRDefault="008921F7" w:rsidP="008921F7">
      <w:r w:rsidRPr="008921F7">
        <w:t>并探讨了在 LLM 出现前后软件交互范式发生的一些变化，以及变化背后 LLM 做了什么动作。</w:t>
      </w:r>
    </w:p>
    <w:p w14:paraId="5B23B8E0" w14:textId="77777777" w:rsidR="008921F7" w:rsidRPr="008921F7" w:rsidRDefault="008921F7" w:rsidP="008921F7">
      <w:r w:rsidRPr="008921F7">
        <w:t>整体来说，这一章的知识更偏向于理论，让大家对 LLM 及 LLM 应用开发有一个大概的认知，下一章我们将来看下什么是 LLMOps，与课程开发的项目有什么关系</w:t>
      </w:r>
    </w:p>
    <w:p w14:paraId="6B284341" w14:textId="77777777" w:rsidR="008921F7" w:rsidRPr="008921F7" w:rsidRDefault="008921F7">
      <w:pPr>
        <w:rPr>
          <w:rFonts w:hint="eastAsia"/>
        </w:rPr>
      </w:pPr>
    </w:p>
    <w:sectPr w:rsidR="008921F7" w:rsidRPr="00892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9722A"/>
    <w:multiLevelType w:val="multilevel"/>
    <w:tmpl w:val="068C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EE39EE"/>
    <w:multiLevelType w:val="multilevel"/>
    <w:tmpl w:val="30520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67352D"/>
    <w:multiLevelType w:val="multilevel"/>
    <w:tmpl w:val="98822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0323649">
    <w:abstractNumId w:val="2"/>
  </w:num>
  <w:num w:numId="2" w16cid:durableId="247080954">
    <w:abstractNumId w:val="1"/>
  </w:num>
  <w:num w:numId="3" w16cid:durableId="142522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FA"/>
    <w:rsid w:val="00136AA0"/>
    <w:rsid w:val="001E0E99"/>
    <w:rsid w:val="006D49FA"/>
    <w:rsid w:val="008921F7"/>
    <w:rsid w:val="00FB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9F11E"/>
  <w15:chartTrackingRefBased/>
  <w15:docId w15:val="{CDD69808-242C-42E5-AE95-F3C0D8A4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1F7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92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geex.cn/zh-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features/copil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2024-10-07T02:54:00Z</dcterms:created>
  <dcterms:modified xsi:type="dcterms:W3CDTF">2024-10-07T02:54:00Z</dcterms:modified>
</cp:coreProperties>
</file>